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00" w:rsidRPr="002F4FB0" w:rsidRDefault="00F1422D" w:rsidP="003276C1">
      <w:pPr>
        <w:rPr>
          <w:rFonts w:ascii="Times New Roman" w:eastAsia="標楷體" w:hAns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附件</w:t>
      </w:r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1</w:t>
      </w:r>
      <w:r w:rsidR="00AB6D00" w:rsidRPr="002F4FB0">
        <w:rPr>
          <w:rFonts w:ascii="Times New Roman" w:eastAsia="標楷體" w:hAnsi="Times New Roman" w:hint="eastAsia"/>
          <w:b/>
          <w:color w:val="000000"/>
          <w:sz w:val="36"/>
          <w:szCs w:val="36"/>
        </w:rPr>
        <w:t>：基本資料與論文摘要</w:t>
      </w:r>
      <w:r w:rsidR="00067026" w:rsidRPr="002F4FB0">
        <w:rPr>
          <w:rFonts w:ascii="Times New Roman" w:eastAsia="標楷體" w:hAnsi="Times New Roman" w:hint="eastAsia"/>
          <w:b/>
          <w:color w:val="000000"/>
          <w:sz w:val="36"/>
          <w:szCs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3503"/>
        <w:gridCol w:w="1480"/>
        <w:gridCol w:w="2674"/>
      </w:tblGrid>
      <w:tr w:rsidR="00AB6D00" w:rsidRPr="002F4FB0" w:rsidTr="003E70DB">
        <w:trPr>
          <w:trHeight w:val="868"/>
        </w:trPr>
        <w:tc>
          <w:tcPr>
            <w:tcW w:w="1157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AB6D00" w:rsidRPr="002F4FB0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2F4FB0">
              <w:rPr>
                <w:rFonts w:ascii="Times New Roman" w:eastAsia="標楷體" w:hAnsi="Times New Roman" w:hint="eastAsia"/>
                <w:b/>
                <w:color w:val="000000"/>
              </w:rPr>
              <w:t>投稿子題</w:t>
            </w:r>
          </w:p>
          <w:p w:rsidR="00AB6D00" w:rsidRPr="002F4FB0" w:rsidRDefault="00AB6D00" w:rsidP="002541B1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2F4FB0">
              <w:rPr>
                <w:rFonts w:ascii="Times New Roman" w:eastAsia="標楷體" w:hAnsi="Times New Roman" w:hint="eastAsia"/>
                <w:b/>
                <w:color w:val="000000"/>
              </w:rPr>
              <w:t>（</w:t>
            </w:r>
            <w:r>
              <w:rPr>
                <w:rFonts w:ascii="Times New Roman" w:eastAsia="標楷體" w:hAnsi="Times New Roman"/>
                <w:b/>
                <w:color w:val="000000"/>
              </w:rPr>
              <w:t>10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</w:rPr>
              <w:t>項子題</w:t>
            </w:r>
            <w:r w:rsidR="003E70DB">
              <w:rPr>
                <w:rFonts w:ascii="Times New Roman" w:eastAsia="標楷體" w:hAnsi="Times New Roman" w:hint="eastAsia"/>
                <w:b/>
                <w:color w:val="000000"/>
              </w:rPr>
              <w:t>擇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</w:rPr>
              <w:t>一）</w:t>
            </w:r>
          </w:p>
        </w:tc>
        <w:tc>
          <w:tcPr>
            <w:tcW w:w="3843" w:type="pct"/>
            <w:gridSpan w:val="3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AB6D00" w:rsidRPr="002F4FB0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AB6D00" w:rsidRPr="00CD2F2E" w:rsidTr="003E70DB">
        <w:trPr>
          <w:trHeight w:val="868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D00" w:rsidRPr="00FC2679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FC2679">
              <w:rPr>
                <w:rFonts w:ascii="Times New Roman" w:eastAsia="標楷體" w:hAnsi="Times New Roman" w:hint="eastAsia"/>
                <w:b/>
                <w:szCs w:val="28"/>
              </w:rPr>
              <w:t>論文題目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6D00" w:rsidRPr="00CD2F2E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AB6D00" w:rsidRPr="00CD2F2E" w:rsidTr="003E70DB">
        <w:trPr>
          <w:trHeight w:val="868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D00" w:rsidRPr="00FC2679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FC2679">
              <w:rPr>
                <w:rFonts w:ascii="Times New Roman" w:eastAsia="標楷體" w:hAnsi="Times New Roman" w:hint="eastAsia"/>
                <w:b/>
              </w:rPr>
              <w:t>作者姓名／</w:t>
            </w:r>
          </w:p>
          <w:p w:rsidR="00AB6D00" w:rsidRPr="00FC2679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FC2679">
              <w:rPr>
                <w:rFonts w:ascii="Times New Roman" w:eastAsia="標楷體" w:hAnsi="Times New Roman" w:hint="eastAsia"/>
                <w:b/>
              </w:rPr>
              <w:t>服務單位與職稱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6D00" w:rsidRPr="00CD2F2E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AB6D00" w:rsidRPr="00CD2F2E" w:rsidTr="00F57C49">
        <w:trPr>
          <w:trHeight w:val="643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6D00" w:rsidRPr="00FC2679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u w:val="single"/>
              </w:rPr>
            </w:pPr>
            <w:r w:rsidRPr="00FC2679">
              <w:rPr>
                <w:rFonts w:ascii="Times New Roman" w:eastAsia="標楷體" w:hAnsi="Times New Roman" w:hint="eastAsia"/>
                <w:b/>
                <w:u w:val="single"/>
              </w:rPr>
              <w:t>以下請填寫第一作者或主要通信聯繫人之資料，謝謝！</w:t>
            </w:r>
          </w:p>
        </w:tc>
      </w:tr>
      <w:tr w:rsidR="00AB6D00" w:rsidRPr="00CD2F2E" w:rsidTr="003E70DB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D00" w:rsidRPr="00FC2679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FC2679">
              <w:rPr>
                <w:rFonts w:ascii="Times New Roman" w:eastAsia="標楷體" w:hAnsi="Times New Roman" w:hint="eastAsia"/>
                <w:b/>
              </w:rPr>
              <w:t>聯絡電話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B6D00" w:rsidRPr="00CD2F2E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  <w:szCs w:val="28"/>
              </w:rPr>
            </w:pPr>
            <w:r w:rsidRPr="00CD2F2E">
              <w:rPr>
                <w:rFonts w:ascii="Times New Roman" w:eastAsia="標楷體" w:hAnsi="Times New Roman"/>
                <w:szCs w:val="28"/>
              </w:rPr>
              <w:t>(O)</w:t>
            </w:r>
            <w:r w:rsidRPr="00CD2F2E">
              <w:rPr>
                <w:rFonts w:ascii="Times New Roman" w:eastAsia="標楷體" w:hAnsi="Times New Roman" w:hint="eastAsia"/>
                <w:szCs w:val="28"/>
              </w:rPr>
              <w:t>：</w:t>
            </w:r>
          </w:p>
          <w:p w:rsidR="00AB6D00" w:rsidRPr="00CD2F2E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  <w:szCs w:val="28"/>
              </w:rPr>
            </w:pPr>
            <w:r w:rsidRPr="00CD2F2E">
              <w:rPr>
                <w:rFonts w:ascii="Times New Roman" w:eastAsia="標楷體" w:hAnsi="Times New Roman"/>
                <w:szCs w:val="28"/>
              </w:rPr>
              <w:t>(H)</w:t>
            </w:r>
            <w:r w:rsidRPr="00CD2F2E">
              <w:rPr>
                <w:rFonts w:ascii="Times New Roman" w:eastAsia="標楷體" w:hAnsi="Times New Roman" w:hint="eastAsia"/>
                <w:szCs w:val="28"/>
              </w:rPr>
              <w:t>：</w:t>
            </w:r>
          </w:p>
          <w:p w:rsidR="00AB6D00" w:rsidRPr="00CD2F2E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  <w:szCs w:val="28"/>
              </w:rPr>
            </w:pPr>
            <w:r w:rsidRPr="00CD2F2E">
              <w:rPr>
                <w:rFonts w:ascii="Times New Roman" w:eastAsia="標楷體" w:hAnsi="Times New Roman" w:hint="eastAsia"/>
                <w:szCs w:val="28"/>
              </w:rPr>
              <w:t>行動電話：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AB6D00" w:rsidRPr="007874C2" w:rsidRDefault="00AB6D00" w:rsidP="00CD2F2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szCs w:val="28"/>
              </w:rPr>
            </w:pPr>
            <w:r w:rsidRPr="007874C2">
              <w:rPr>
                <w:rFonts w:ascii="Times New Roman" w:eastAsia="標楷體" w:hAnsi="Times New Roman" w:hint="eastAsia"/>
                <w:b/>
              </w:rPr>
              <w:t>傳真電話</w:t>
            </w:r>
          </w:p>
        </w:tc>
        <w:tc>
          <w:tcPr>
            <w:tcW w:w="134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6D00" w:rsidRPr="00CD2F2E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AB6D00" w:rsidRPr="00CD2F2E" w:rsidTr="003E70DB">
        <w:trPr>
          <w:trHeight w:val="93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D00" w:rsidRPr="00FC2679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FC2679">
              <w:rPr>
                <w:rFonts w:ascii="Times New Roman" w:eastAsia="標楷體" w:hAnsi="Times New Roman" w:hint="eastAsia"/>
                <w:b/>
              </w:rPr>
              <w:t>通訊地址</w:t>
            </w:r>
          </w:p>
          <w:p w:rsidR="00AB6D00" w:rsidRPr="00FC2679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FC2679">
              <w:rPr>
                <w:rFonts w:ascii="Times New Roman" w:eastAsia="標楷體" w:hAnsi="Times New Roman" w:hint="eastAsia"/>
                <w:b/>
              </w:rPr>
              <w:t>（郵遞區號）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6D00" w:rsidRPr="00CD2F2E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AB6D00" w:rsidRPr="00CD2F2E" w:rsidTr="003E70DB">
        <w:trPr>
          <w:trHeight w:val="617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D00" w:rsidRPr="00FC2679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FC2679">
              <w:rPr>
                <w:rFonts w:ascii="Times New Roman" w:eastAsia="標楷體" w:hAnsi="Times New Roman" w:hint="eastAsia"/>
                <w:b/>
              </w:rPr>
              <w:t>電子郵件信箱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6D00" w:rsidRPr="00CD2F2E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AB6D00" w:rsidRPr="00CD2F2E" w:rsidTr="00F57C49">
        <w:trPr>
          <w:trHeight w:val="694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6D00" w:rsidRPr="00FC2679" w:rsidRDefault="003E70DB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  <w:u w:val="single"/>
              </w:rPr>
            </w:pPr>
            <w:r>
              <w:rPr>
                <w:rFonts w:ascii="Times New Roman" w:eastAsia="標楷體" w:hAnsi="Times New Roman" w:hint="eastAsia"/>
                <w:b/>
                <w:u w:val="single"/>
              </w:rPr>
              <w:t>論文摘要與關鍵詞</w:t>
            </w:r>
          </w:p>
        </w:tc>
      </w:tr>
      <w:tr w:rsidR="00AB6D00" w:rsidRPr="00CD2F2E" w:rsidTr="003E70DB">
        <w:trPr>
          <w:trHeight w:val="3103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D00" w:rsidRPr="00FC2679" w:rsidRDefault="00AB6D00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FC2679">
              <w:rPr>
                <w:rFonts w:ascii="Times New Roman" w:eastAsia="標楷體" w:hAnsi="Times New Roman" w:hint="eastAsia"/>
                <w:b/>
              </w:rPr>
              <w:t>摘要</w:t>
            </w:r>
          </w:p>
          <w:p w:rsidR="00AB6D00" w:rsidRPr="00FC2679" w:rsidRDefault="00AB6D00" w:rsidP="003E70DB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proofErr w:type="gramStart"/>
            <w:r w:rsidRPr="00FC267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（</w:t>
            </w:r>
            <w:proofErr w:type="gramEnd"/>
            <w:r w:rsidRPr="00FC267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包括主要研究問題、研究方法及預期貢獻</w:t>
            </w:r>
            <w:r w:rsidR="003E70DB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；</w:t>
            </w:r>
            <w:r w:rsidRPr="00FC2679">
              <w:rPr>
                <w:rFonts w:ascii="Times New Roman" w:eastAsia="標楷體" w:hAnsi="Times New Roman"/>
                <w:b/>
                <w:sz w:val="20"/>
                <w:szCs w:val="20"/>
              </w:rPr>
              <w:t>800</w:t>
            </w:r>
            <w:r w:rsidRPr="00FC267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字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以內</w:t>
            </w:r>
            <w:r w:rsidRPr="00FC267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為原則</w:t>
            </w:r>
            <w:proofErr w:type="gramStart"/>
            <w:r w:rsidRPr="00FC267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6D00" w:rsidRPr="00CD2F2E" w:rsidRDefault="00AB6D00" w:rsidP="005F4F3E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AB6D00" w:rsidRPr="00CD2F2E" w:rsidTr="003E70DB">
        <w:trPr>
          <w:trHeight w:val="695"/>
        </w:trPr>
        <w:tc>
          <w:tcPr>
            <w:tcW w:w="11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D00" w:rsidRPr="00FC2679" w:rsidRDefault="003E70DB" w:rsidP="00165C5E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關鍵詞</w:t>
            </w:r>
          </w:p>
          <w:p w:rsidR="00AB6D00" w:rsidRPr="00FC2679" w:rsidRDefault="00AB6D00" w:rsidP="00FC2679">
            <w:pPr>
              <w:snapToGrid w:val="0"/>
              <w:spacing w:line="120" w:lineRule="atLeast"/>
              <w:jc w:val="center"/>
              <w:rPr>
                <w:rFonts w:ascii="Times New Roman" w:eastAsia="標楷體" w:hAnsi="Times New Roman"/>
                <w:b/>
              </w:rPr>
            </w:pPr>
            <w:r w:rsidRPr="00FC267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（上限為</w:t>
            </w:r>
            <w:r w:rsidRPr="00FC2679">
              <w:rPr>
                <w:rFonts w:ascii="Times New Roman" w:eastAsia="標楷體" w:hAnsi="Times New Roman"/>
                <w:b/>
                <w:sz w:val="20"/>
                <w:szCs w:val="20"/>
              </w:rPr>
              <w:t>5</w:t>
            </w:r>
            <w:r w:rsidRPr="00FC2679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個）</w:t>
            </w:r>
          </w:p>
        </w:tc>
        <w:tc>
          <w:tcPr>
            <w:tcW w:w="38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6D00" w:rsidRPr="00CD2F2E" w:rsidRDefault="00AB6D00" w:rsidP="00165C5E">
            <w:pPr>
              <w:snapToGrid w:val="0"/>
              <w:spacing w:line="120" w:lineRule="atLeast"/>
              <w:rPr>
                <w:rFonts w:ascii="Times New Roman" w:eastAsia="標楷體" w:hAnsi="Times New Roman"/>
              </w:rPr>
            </w:pPr>
          </w:p>
        </w:tc>
      </w:tr>
      <w:tr w:rsidR="00AB6D00" w:rsidRPr="00CD2F2E" w:rsidTr="00F57C49">
        <w:tc>
          <w:tcPr>
            <w:tcW w:w="5000" w:type="pct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6D00" w:rsidRPr="002F4FB0" w:rsidRDefault="00AB6D00" w:rsidP="00DF0315">
            <w:pPr>
              <w:snapToGrid w:val="0"/>
              <w:spacing w:line="120" w:lineRule="atLeast"/>
              <w:rPr>
                <w:rFonts w:ascii="Times New Roman" w:eastAsia="標楷體" w:hAnsi="Times New Roman"/>
                <w:b/>
                <w:color w:val="000000"/>
                <w:u w:val="single"/>
              </w:rPr>
            </w:pPr>
            <w:r w:rsidRPr="00DF0315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請於</w:t>
            </w:r>
            <w:r w:rsidRPr="006C1EBC">
              <w:rPr>
                <w:rFonts w:ascii="Times New Roman" w:eastAsia="標楷體" w:hAnsi="Times New Roman"/>
                <w:b/>
                <w:color w:val="FF0000"/>
                <w:u w:val="single"/>
              </w:rPr>
              <w:t>201</w:t>
            </w:r>
            <w:r w:rsidR="00DB25B5" w:rsidRPr="006C1EBC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9</w:t>
            </w:r>
            <w:r w:rsidRPr="006C1EBC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年</w:t>
            </w:r>
            <w:r w:rsidR="006C1EBC" w:rsidRPr="006C1EBC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2</w:t>
            </w:r>
            <w:r w:rsidRPr="006C1EBC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月</w:t>
            </w:r>
            <w:r w:rsidR="006C1EBC" w:rsidRPr="006C1EBC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18</w:t>
            </w:r>
            <w:r w:rsidRPr="006C1EBC">
              <w:rPr>
                <w:rFonts w:ascii="Times New Roman" w:eastAsia="標楷體" w:hAnsi="Times New Roman" w:hint="eastAsia"/>
                <w:b/>
                <w:color w:val="FF0000"/>
                <w:u w:val="single"/>
              </w:rPr>
              <w:t>日（星期一）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之前，將本表電子</w:t>
            </w:r>
            <w:proofErr w:type="gramStart"/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檔</w:t>
            </w:r>
            <w:proofErr w:type="gramEnd"/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傳送至</w:t>
            </w:r>
            <w:r w:rsidRPr="002F4FB0">
              <w:rPr>
                <w:rFonts w:ascii="Times New Roman" w:eastAsia="標楷體" w:hAnsi="Times New Roman"/>
                <w:b/>
                <w:color w:val="000000"/>
                <w:u w:val="single"/>
              </w:rPr>
              <w:t>taspaa201</w:t>
            </w:r>
            <w:r w:rsidR="00EB5544">
              <w:rPr>
                <w:rFonts w:ascii="Times New Roman" w:eastAsia="標楷體" w:hAnsi="Times New Roman"/>
                <w:b/>
                <w:color w:val="000000"/>
                <w:u w:val="single"/>
              </w:rPr>
              <w:t>9</w:t>
            </w:r>
            <w:r w:rsidRPr="002F4FB0">
              <w:rPr>
                <w:rFonts w:ascii="Times New Roman" w:eastAsia="標楷體" w:hAnsi="Times New Roman"/>
                <w:b/>
                <w:color w:val="000000"/>
                <w:u w:val="single"/>
              </w:rPr>
              <w:t>@gmail.com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。</w:t>
            </w:r>
          </w:p>
          <w:p w:rsidR="00AB6D00" w:rsidRPr="00CD2F2E" w:rsidRDefault="00AB6D00" w:rsidP="003E70DB">
            <w:pPr>
              <w:snapToGrid w:val="0"/>
              <w:spacing w:line="120" w:lineRule="atLeast"/>
              <w:rPr>
                <w:rFonts w:ascii="Times New Roman" w:eastAsia="標楷體" w:hAnsi="Times New Roman"/>
                <w:color w:val="000000"/>
                <w:spacing w:val="15"/>
                <w:kern w:val="0"/>
                <w:sz w:val="23"/>
                <w:szCs w:val="23"/>
              </w:rPr>
            </w:pPr>
            <w:proofErr w:type="gramStart"/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逾期者恕不受理</w:t>
            </w:r>
            <w:proofErr w:type="gramEnd"/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。如有相關事宜，請來信或來電洽詢（</w:t>
            </w:r>
            <w:r w:rsidR="00DB25B5" w:rsidRPr="00783713">
              <w:rPr>
                <w:rFonts w:ascii="Times New Roman" w:eastAsia="標楷體" w:hAnsi="Times New Roman"/>
                <w:b/>
                <w:color w:val="000000"/>
                <w:u w:val="single"/>
              </w:rPr>
              <w:t>0</w:t>
            </w:r>
            <w:r w:rsidR="00DB25B5" w:rsidRPr="00DB25B5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4</w:t>
            </w:r>
            <w:r w:rsidR="00DB25B5" w:rsidRPr="00783713">
              <w:rPr>
                <w:rFonts w:ascii="Times New Roman" w:eastAsia="標楷體" w:hAnsi="Times New Roman"/>
                <w:b/>
                <w:color w:val="000000"/>
                <w:u w:val="single"/>
              </w:rPr>
              <w:t>-</w:t>
            </w:r>
            <w:r w:rsidR="00DB25B5" w:rsidRPr="00DB25B5">
              <w:rPr>
                <w:rFonts w:ascii="Times New Roman" w:eastAsia="標楷體" w:hAnsi="Times New Roman"/>
                <w:b/>
                <w:color w:val="000000"/>
                <w:u w:val="single"/>
              </w:rPr>
              <w:t>2359-0121</w:t>
            </w:r>
            <w:r w:rsidR="00DB25B5" w:rsidRPr="00783713">
              <w:rPr>
                <w:rFonts w:ascii="Times New Roman" w:eastAsia="標楷體" w:hAnsi="Times New Roman"/>
                <w:b/>
                <w:color w:val="000000"/>
                <w:u w:val="single"/>
              </w:rPr>
              <w:t>＃</w:t>
            </w:r>
            <w:r w:rsidR="00DB25B5" w:rsidRPr="00DB25B5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3</w:t>
            </w:r>
            <w:r w:rsidR="00DB25B5" w:rsidRPr="00783713">
              <w:rPr>
                <w:rFonts w:ascii="Times New Roman" w:eastAsia="標楷體" w:hAnsi="Times New Roman"/>
                <w:b/>
                <w:color w:val="000000"/>
                <w:u w:val="single"/>
              </w:rPr>
              <w:t>6</w:t>
            </w:r>
            <w:r w:rsidR="00DB25B5" w:rsidRPr="00DB25B5">
              <w:rPr>
                <w:rFonts w:ascii="Times New Roman" w:eastAsia="標楷體" w:hAnsi="Times New Roman"/>
                <w:b/>
                <w:color w:val="000000"/>
                <w:u w:val="single"/>
              </w:rPr>
              <w:t>700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洽</w:t>
            </w:r>
            <w:r w:rsidR="003E70DB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本系助教</w:t>
            </w:r>
            <w:r w:rsidR="00DB25B5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韓小姐</w:t>
            </w:r>
            <w:r w:rsidRPr="002F4FB0">
              <w:rPr>
                <w:rFonts w:ascii="Times New Roman" w:eastAsia="標楷體" w:hAnsi="Times New Roman" w:hint="eastAsia"/>
                <w:b/>
                <w:color w:val="000000"/>
                <w:u w:val="single"/>
              </w:rPr>
              <w:t>）。</w:t>
            </w:r>
          </w:p>
        </w:tc>
      </w:tr>
    </w:tbl>
    <w:p w:rsidR="00AB6D00" w:rsidRPr="00443CC7" w:rsidRDefault="00AB6D00" w:rsidP="002429B3">
      <w:pPr>
        <w:snapToGrid w:val="0"/>
        <w:spacing w:line="120" w:lineRule="atLeast"/>
        <w:rPr>
          <w:rFonts w:ascii="Times New Roman" w:eastAsia="標楷體" w:hAnsi="Times New Roman"/>
          <w:color w:val="000000"/>
          <w:spacing w:val="15"/>
          <w:kern w:val="0"/>
          <w:sz w:val="2"/>
          <w:szCs w:val="2"/>
        </w:rPr>
      </w:pPr>
    </w:p>
    <w:sectPr w:rsidR="00AB6D00" w:rsidRPr="00443CC7" w:rsidSect="009E362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B5C" w:rsidRDefault="00F90B5C" w:rsidP="004E0AE1">
      <w:r>
        <w:separator/>
      </w:r>
    </w:p>
  </w:endnote>
  <w:endnote w:type="continuationSeparator" w:id="0">
    <w:p w:rsidR="00F90B5C" w:rsidRDefault="00F90B5C" w:rsidP="004E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B5C" w:rsidRDefault="00F90B5C" w:rsidP="004E0AE1">
      <w:r>
        <w:separator/>
      </w:r>
    </w:p>
  </w:footnote>
  <w:footnote w:type="continuationSeparator" w:id="0">
    <w:p w:rsidR="00F90B5C" w:rsidRDefault="00F90B5C" w:rsidP="004E0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26" w:rsidRPr="00067026" w:rsidRDefault="00067026" w:rsidP="00067026">
    <w:pPr>
      <w:pStyle w:val="1"/>
      <w:ind w:leftChars="0" w:left="0"/>
      <w:jc w:val="center"/>
      <w:rPr>
        <w:rFonts w:ascii="Times New Roman" w:eastAsia="標楷體" w:hAnsi="Times New Roman"/>
        <w:b/>
        <w:color w:val="000000"/>
        <w:kern w:val="0"/>
        <w:sz w:val="28"/>
        <w:szCs w:val="28"/>
      </w:rPr>
    </w:pPr>
    <w:r w:rsidRPr="00067026">
      <w:rPr>
        <w:rFonts w:ascii="Times New Roman" w:eastAsia="標楷體" w:hAnsi="Times New Roman"/>
        <w:b/>
        <w:color w:val="000000"/>
        <w:kern w:val="0"/>
        <w:sz w:val="28"/>
        <w:szCs w:val="28"/>
      </w:rPr>
      <w:t>2019</w:t>
    </w:r>
    <w:r w:rsidRPr="00067026">
      <w:rPr>
        <w:rFonts w:ascii="Times New Roman" w:eastAsia="標楷體" w:hAnsi="Times New Roman" w:hint="eastAsia"/>
        <w:b/>
        <w:color w:val="000000"/>
        <w:kern w:val="0"/>
        <w:sz w:val="28"/>
        <w:szCs w:val="28"/>
      </w:rPr>
      <w:t>年台灣公共行政與公共事務系所聯合會年會暨國際學術研討會</w:t>
    </w:r>
  </w:p>
  <w:p w:rsidR="00067026" w:rsidRPr="00067026" w:rsidRDefault="00067026" w:rsidP="00067026">
    <w:pPr>
      <w:widowControl/>
      <w:shd w:val="clear" w:color="auto" w:fill="FFFFFF"/>
      <w:jc w:val="center"/>
      <w:rPr>
        <w:rFonts w:ascii="Times New Roman" w:eastAsia="標楷體" w:hAnsi="Times New Roman"/>
        <w:color w:val="000000"/>
        <w:kern w:val="0"/>
        <w:sz w:val="28"/>
        <w:szCs w:val="28"/>
      </w:rPr>
    </w:pPr>
    <w:r w:rsidRPr="00067026">
      <w:rPr>
        <w:rFonts w:ascii="Times New Roman" w:eastAsia="標楷體" w:hAnsi="Times New Roman"/>
        <w:b/>
        <w:bCs/>
        <w:color w:val="000000"/>
        <w:kern w:val="0"/>
        <w:sz w:val="28"/>
        <w:szCs w:val="28"/>
      </w:rPr>
      <w:t>--</w:t>
    </w:r>
    <w:r w:rsidRPr="00067026">
      <w:rPr>
        <w:rFonts w:eastAsia="標楷體"/>
        <w:b/>
        <w:kern w:val="0"/>
        <w:sz w:val="28"/>
        <w:szCs w:val="28"/>
      </w:rPr>
      <w:t>為美好未來展現學術社群</w:t>
    </w:r>
    <w:r w:rsidRPr="00067026">
      <w:rPr>
        <w:rFonts w:eastAsia="標楷體" w:hint="eastAsia"/>
        <w:b/>
        <w:kern w:val="0"/>
        <w:sz w:val="28"/>
        <w:szCs w:val="28"/>
      </w:rPr>
      <w:t>影響力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AB9"/>
    <w:multiLevelType w:val="hybridMultilevel"/>
    <w:tmpl w:val="677ECFDC"/>
    <w:lvl w:ilvl="0" w:tplc="F44805F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1">
      <w:start w:val="1"/>
      <w:numFmt w:val="upperLetter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85721D5"/>
    <w:multiLevelType w:val="hybridMultilevel"/>
    <w:tmpl w:val="77DA7D86"/>
    <w:lvl w:ilvl="0" w:tplc="9CF04188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24A4D41"/>
    <w:multiLevelType w:val="hybridMultilevel"/>
    <w:tmpl w:val="F974928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8650064"/>
    <w:multiLevelType w:val="hybridMultilevel"/>
    <w:tmpl w:val="6CDE0F28"/>
    <w:lvl w:ilvl="0" w:tplc="F44805F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7D42645"/>
    <w:multiLevelType w:val="hybridMultilevel"/>
    <w:tmpl w:val="C1D212D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1A258F3"/>
    <w:multiLevelType w:val="hybridMultilevel"/>
    <w:tmpl w:val="628057D6"/>
    <w:lvl w:ilvl="0" w:tplc="9CF04188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37A74A38"/>
    <w:multiLevelType w:val="hybridMultilevel"/>
    <w:tmpl w:val="B064996A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7" w15:restartNumberingAfterBreak="0">
    <w:nsid w:val="4C47123C"/>
    <w:multiLevelType w:val="hybridMultilevel"/>
    <w:tmpl w:val="9BB26CEC"/>
    <w:lvl w:ilvl="0" w:tplc="F44805F2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55421B7E"/>
    <w:multiLevelType w:val="hybridMultilevel"/>
    <w:tmpl w:val="AD089C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9A71382"/>
    <w:multiLevelType w:val="hybridMultilevel"/>
    <w:tmpl w:val="283ABBE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B9D62D4"/>
    <w:multiLevelType w:val="hybridMultilevel"/>
    <w:tmpl w:val="442E279E"/>
    <w:lvl w:ilvl="0" w:tplc="5D2CE532">
      <w:start w:val="1"/>
      <w:numFmt w:val="taiwaneseCountingThousand"/>
      <w:lvlText w:val="%1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FFF112F"/>
    <w:multiLevelType w:val="hybridMultilevel"/>
    <w:tmpl w:val="C8668F1E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12" w15:restartNumberingAfterBreak="0">
    <w:nsid w:val="6B626DC4"/>
    <w:multiLevelType w:val="hybridMultilevel"/>
    <w:tmpl w:val="1C00A7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E1AC3618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EA74C75"/>
    <w:multiLevelType w:val="hybridMultilevel"/>
    <w:tmpl w:val="B55295B2"/>
    <w:lvl w:ilvl="0" w:tplc="F44805F2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28E7ABB"/>
    <w:multiLevelType w:val="hybridMultilevel"/>
    <w:tmpl w:val="6FFEBFEC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1">
      <w:start w:val="1"/>
      <w:numFmt w:val="upperLetter"/>
      <w:lvlText w:val="%2.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759A66F9"/>
    <w:multiLevelType w:val="hybridMultilevel"/>
    <w:tmpl w:val="4D0089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792F408F"/>
    <w:multiLevelType w:val="hybridMultilevel"/>
    <w:tmpl w:val="F2A2D832"/>
    <w:lvl w:ilvl="0" w:tplc="E1AC361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C4C3CF4"/>
    <w:multiLevelType w:val="hybridMultilevel"/>
    <w:tmpl w:val="17CEA0F0"/>
    <w:lvl w:ilvl="0" w:tplc="9CF04188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DED5224"/>
    <w:multiLevelType w:val="hybridMultilevel"/>
    <w:tmpl w:val="F6187C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F44805F2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7"/>
  </w:num>
  <w:num w:numId="4">
    <w:abstractNumId w:val="12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"/>
  </w:num>
  <w:num w:numId="10">
    <w:abstractNumId w:val="16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  <w:num w:numId="15">
    <w:abstractNumId w:val="17"/>
  </w:num>
  <w:num w:numId="16">
    <w:abstractNumId w:val="15"/>
  </w:num>
  <w:num w:numId="17">
    <w:abstractNumId w:val="13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2A"/>
    <w:rsid w:val="000055C4"/>
    <w:rsid w:val="00006107"/>
    <w:rsid w:val="00007DED"/>
    <w:rsid w:val="00032F84"/>
    <w:rsid w:val="00043E07"/>
    <w:rsid w:val="000450CF"/>
    <w:rsid w:val="00060167"/>
    <w:rsid w:val="00063FF0"/>
    <w:rsid w:val="00066167"/>
    <w:rsid w:val="000667E4"/>
    <w:rsid w:val="00067026"/>
    <w:rsid w:val="000A723D"/>
    <w:rsid w:val="000B3269"/>
    <w:rsid w:val="000E1F2D"/>
    <w:rsid w:val="0010540E"/>
    <w:rsid w:val="00111BE9"/>
    <w:rsid w:val="00113872"/>
    <w:rsid w:val="00124FA4"/>
    <w:rsid w:val="00132091"/>
    <w:rsid w:val="00136506"/>
    <w:rsid w:val="00154959"/>
    <w:rsid w:val="00165C5E"/>
    <w:rsid w:val="001735A2"/>
    <w:rsid w:val="0019188D"/>
    <w:rsid w:val="0019786A"/>
    <w:rsid w:val="001A1AA9"/>
    <w:rsid w:val="001B1306"/>
    <w:rsid w:val="001C4703"/>
    <w:rsid w:val="001D62DC"/>
    <w:rsid w:val="001D7D6B"/>
    <w:rsid w:val="001E26CF"/>
    <w:rsid w:val="001F6DCE"/>
    <w:rsid w:val="00205E81"/>
    <w:rsid w:val="00222B3A"/>
    <w:rsid w:val="00227B21"/>
    <w:rsid w:val="00233B84"/>
    <w:rsid w:val="0024290E"/>
    <w:rsid w:val="002429B3"/>
    <w:rsid w:val="00245EDE"/>
    <w:rsid w:val="002541B1"/>
    <w:rsid w:val="002637CA"/>
    <w:rsid w:val="00271900"/>
    <w:rsid w:val="00284CA2"/>
    <w:rsid w:val="002E0F43"/>
    <w:rsid w:val="002F2927"/>
    <w:rsid w:val="002F4FB0"/>
    <w:rsid w:val="003218F4"/>
    <w:rsid w:val="003276C1"/>
    <w:rsid w:val="00357E41"/>
    <w:rsid w:val="00361271"/>
    <w:rsid w:val="003736BE"/>
    <w:rsid w:val="003860D9"/>
    <w:rsid w:val="003A1ED3"/>
    <w:rsid w:val="003A713E"/>
    <w:rsid w:val="003C74C3"/>
    <w:rsid w:val="003E052A"/>
    <w:rsid w:val="003E70DB"/>
    <w:rsid w:val="00410722"/>
    <w:rsid w:val="00443CC7"/>
    <w:rsid w:val="00443E47"/>
    <w:rsid w:val="00446325"/>
    <w:rsid w:val="004467EC"/>
    <w:rsid w:val="0045612D"/>
    <w:rsid w:val="004611C8"/>
    <w:rsid w:val="004660BE"/>
    <w:rsid w:val="00473205"/>
    <w:rsid w:val="004A0D7D"/>
    <w:rsid w:val="004E0AE1"/>
    <w:rsid w:val="00503336"/>
    <w:rsid w:val="005822B3"/>
    <w:rsid w:val="005B1A16"/>
    <w:rsid w:val="005D5A76"/>
    <w:rsid w:val="005F4F3E"/>
    <w:rsid w:val="005F7660"/>
    <w:rsid w:val="00603081"/>
    <w:rsid w:val="006061E1"/>
    <w:rsid w:val="00610CCD"/>
    <w:rsid w:val="0061551B"/>
    <w:rsid w:val="0062064D"/>
    <w:rsid w:val="00622E2D"/>
    <w:rsid w:val="0063039D"/>
    <w:rsid w:val="00682DD2"/>
    <w:rsid w:val="006935A9"/>
    <w:rsid w:val="006A0CD5"/>
    <w:rsid w:val="006B1385"/>
    <w:rsid w:val="006B16E1"/>
    <w:rsid w:val="006B2FC0"/>
    <w:rsid w:val="006B4483"/>
    <w:rsid w:val="006C1EBC"/>
    <w:rsid w:val="006D673C"/>
    <w:rsid w:val="006F3AD0"/>
    <w:rsid w:val="006F4BCB"/>
    <w:rsid w:val="007034CC"/>
    <w:rsid w:val="00712A28"/>
    <w:rsid w:val="00741CD2"/>
    <w:rsid w:val="00762393"/>
    <w:rsid w:val="007874C2"/>
    <w:rsid w:val="007A2F00"/>
    <w:rsid w:val="007A6632"/>
    <w:rsid w:val="007B35F2"/>
    <w:rsid w:val="007D36F6"/>
    <w:rsid w:val="007F7FEE"/>
    <w:rsid w:val="0085334A"/>
    <w:rsid w:val="00854732"/>
    <w:rsid w:val="008643C5"/>
    <w:rsid w:val="00886928"/>
    <w:rsid w:val="008A715E"/>
    <w:rsid w:val="008B1E91"/>
    <w:rsid w:val="008B4EA4"/>
    <w:rsid w:val="008D0985"/>
    <w:rsid w:val="0091043D"/>
    <w:rsid w:val="00921902"/>
    <w:rsid w:val="009562C2"/>
    <w:rsid w:val="00964577"/>
    <w:rsid w:val="009A3DF1"/>
    <w:rsid w:val="009B21F8"/>
    <w:rsid w:val="009E2AE1"/>
    <w:rsid w:val="009E3622"/>
    <w:rsid w:val="009F624B"/>
    <w:rsid w:val="00A0760F"/>
    <w:rsid w:val="00A2628C"/>
    <w:rsid w:val="00A26DE8"/>
    <w:rsid w:val="00A356FA"/>
    <w:rsid w:val="00A46271"/>
    <w:rsid w:val="00A553B0"/>
    <w:rsid w:val="00A55A67"/>
    <w:rsid w:val="00A677B8"/>
    <w:rsid w:val="00A736A0"/>
    <w:rsid w:val="00A874E3"/>
    <w:rsid w:val="00A95E1A"/>
    <w:rsid w:val="00AB6D00"/>
    <w:rsid w:val="00AE5A5F"/>
    <w:rsid w:val="00AF03DD"/>
    <w:rsid w:val="00AF5682"/>
    <w:rsid w:val="00B064CB"/>
    <w:rsid w:val="00B420A9"/>
    <w:rsid w:val="00B42404"/>
    <w:rsid w:val="00B45BAE"/>
    <w:rsid w:val="00B53480"/>
    <w:rsid w:val="00B62BA6"/>
    <w:rsid w:val="00B90477"/>
    <w:rsid w:val="00BA4F10"/>
    <w:rsid w:val="00BB30AE"/>
    <w:rsid w:val="00BB5D06"/>
    <w:rsid w:val="00BD3818"/>
    <w:rsid w:val="00BD5D14"/>
    <w:rsid w:val="00BE703E"/>
    <w:rsid w:val="00C27CAC"/>
    <w:rsid w:val="00C44D05"/>
    <w:rsid w:val="00C510DD"/>
    <w:rsid w:val="00C56C74"/>
    <w:rsid w:val="00C64767"/>
    <w:rsid w:val="00C704D5"/>
    <w:rsid w:val="00C91D98"/>
    <w:rsid w:val="00CD2F2E"/>
    <w:rsid w:val="00CD4F2B"/>
    <w:rsid w:val="00CE6A03"/>
    <w:rsid w:val="00CF25C1"/>
    <w:rsid w:val="00D23B13"/>
    <w:rsid w:val="00D34EC5"/>
    <w:rsid w:val="00D35274"/>
    <w:rsid w:val="00D44E8F"/>
    <w:rsid w:val="00D51FE6"/>
    <w:rsid w:val="00D55296"/>
    <w:rsid w:val="00D560C1"/>
    <w:rsid w:val="00D6135C"/>
    <w:rsid w:val="00DA2D7C"/>
    <w:rsid w:val="00DA528F"/>
    <w:rsid w:val="00DB25B5"/>
    <w:rsid w:val="00DC72BF"/>
    <w:rsid w:val="00DE5E38"/>
    <w:rsid w:val="00DF0315"/>
    <w:rsid w:val="00DF642E"/>
    <w:rsid w:val="00E57599"/>
    <w:rsid w:val="00E96DBA"/>
    <w:rsid w:val="00EB166E"/>
    <w:rsid w:val="00EB5544"/>
    <w:rsid w:val="00EF1B74"/>
    <w:rsid w:val="00EF1EA8"/>
    <w:rsid w:val="00F1422D"/>
    <w:rsid w:val="00F31D88"/>
    <w:rsid w:val="00F35135"/>
    <w:rsid w:val="00F57C49"/>
    <w:rsid w:val="00F60208"/>
    <w:rsid w:val="00F6696C"/>
    <w:rsid w:val="00F90B5C"/>
    <w:rsid w:val="00FA7AAE"/>
    <w:rsid w:val="00FC2679"/>
    <w:rsid w:val="00FC4A89"/>
    <w:rsid w:val="00FD2606"/>
    <w:rsid w:val="00FD2C0F"/>
    <w:rsid w:val="00FE5D6D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CEFE2C"/>
  <w15:docId w15:val="{6825AD77-175A-41FD-8AD2-02A26703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5F7660"/>
    <w:pPr>
      <w:ind w:leftChars="200" w:left="480"/>
    </w:pPr>
  </w:style>
  <w:style w:type="character" w:styleId="a3">
    <w:name w:val="Hyperlink"/>
    <w:basedOn w:val="a0"/>
    <w:uiPriority w:val="99"/>
    <w:rsid w:val="00F602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4E0AE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4E0AE1"/>
    <w:rPr>
      <w:rFonts w:cs="Times New Roman"/>
      <w:sz w:val="20"/>
    </w:rPr>
  </w:style>
  <w:style w:type="paragraph" w:styleId="a6">
    <w:name w:val="footer"/>
    <w:basedOn w:val="a"/>
    <w:link w:val="a7"/>
    <w:uiPriority w:val="99"/>
    <w:rsid w:val="004E0AE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4E0AE1"/>
    <w:rPr>
      <w:rFonts w:cs="Times New Roman"/>
      <w:sz w:val="20"/>
    </w:rPr>
  </w:style>
  <w:style w:type="character" w:styleId="a8">
    <w:name w:val="annotation reference"/>
    <w:basedOn w:val="a0"/>
    <w:uiPriority w:val="99"/>
    <w:semiHidden/>
    <w:rsid w:val="00964577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964577"/>
  </w:style>
  <w:style w:type="character" w:customStyle="1" w:styleId="aa">
    <w:name w:val="註解文字 字元"/>
    <w:basedOn w:val="a0"/>
    <w:link w:val="a9"/>
    <w:uiPriority w:val="99"/>
    <w:semiHidden/>
    <w:locked/>
    <w:rsid w:val="003A1ED3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964577"/>
    <w:rPr>
      <w:b/>
      <w:bCs/>
      <w:kern w:val="0"/>
      <w:sz w:val="20"/>
      <w:szCs w:val="20"/>
    </w:rPr>
  </w:style>
  <w:style w:type="character" w:customStyle="1" w:styleId="ac">
    <w:name w:val="註解主旨 字元"/>
    <w:basedOn w:val="aa"/>
    <w:link w:val="ab"/>
    <w:uiPriority w:val="99"/>
    <w:semiHidden/>
    <w:locked/>
    <w:rsid w:val="003A1ED3"/>
    <w:rPr>
      <w:rFonts w:cs="Times New Roman"/>
      <w:b/>
    </w:rPr>
  </w:style>
  <w:style w:type="paragraph" w:styleId="ad">
    <w:name w:val="Balloon Text"/>
    <w:basedOn w:val="a"/>
    <w:link w:val="ae"/>
    <w:uiPriority w:val="99"/>
    <w:semiHidden/>
    <w:rsid w:val="00964577"/>
    <w:rPr>
      <w:rFonts w:ascii="Cambria" w:hAnsi="Cambria"/>
      <w:kern w:val="0"/>
      <w:sz w:val="2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3A1ED3"/>
    <w:rPr>
      <w:rFonts w:ascii="Cambria" w:eastAsia="新細明體" w:hAnsi="Cambria" w:cs="Times New Roman"/>
      <w:sz w:val="2"/>
    </w:rPr>
  </w:style>
  <w:style w:type="paragraph" w:styleId="af">
    <w:name w:val="List Paragraph"/>
    <w:basedOn w:val="a"/>
    <w:uiPriority w:val="99"/>
    <w:qFormat/>
    <w:rsid w:val="00CF25C1"/>
    <w:pPr>
      <w:ind w:leftChars="200" w:left="480"/>
    </w:pPr>
    <w:rPr>
      <w:rFonts w:ascii="Times New Roman" w:hAnsi="Times New Roman"/>
      <w:szCs w:val="24"/>
    </w:rPr>
  </w:style>
  <w:style w:type="table" w:styleId="af0">
    <w:name w:val="Table Grid"/>
    <w:basedOn w:val="a1"/>
    <w:uiPriority w:val="99"/>
    <w:locked/>
    <w:rsid w:val="009E362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EF09-8076-4814-A4B4-7DBAAF65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2013年臺灣公共行政與公共事務系所聯合會年會暨國際學術研討會 徵稿啟事</dc:title>
  <dc:subject/>
  <dc:creator>張言駿</dc:creator>
  <cp:keywords/>
  <dc:description/>
  <cp:lastModifiedBy>陳秋政</cp:lastModifiedBy>
  <cp:revision>12</cp:revision>
  <cp:lastPrinted>2014-11-14T04:34:00Z</cp:lastPrinted>
  <dcterms:created xsi:type="dcterms:W3CDTF">2018-10-19T17:30:00Z</dcterms:created>
  <dcterms:modified xsi:type="dcterms:W3CDTF">2019-01-31T07:49:00Z</dcterms:modified>
</cp:coreProperties>
</file>